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СМЕТАННЫЕ СОУСЫ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Основные сметанные соусы приготовляют </w:t>
      </w:r>
      <w:proofErr w:type="gramStart"/>
      <w:r w:rsidRPr="00F02CDB">
        <w:rPr>
          <w:rFonts w:ascii="Times New Roman" w:hAnsi="Times New Roman" w:cs="Times New Roman"/>
          <w:sz w:val="20"/>
          <w:szCs w:val="20"/>
        </w:rPr>
        <w:t>натуральными</w:t>
      </w:r>
      <w:proofErr w:type="gramEnd"/>
      <w:r w:rsidRPr="00F02CDB">
        <w:rPr>
          <w:rFonts w:ascii="Times New Roman" w:hAnsi="Times New Roman" w:cs="Times New Roman"/>
          <w:sz w:val="20"/>
          <w:szCs w:val="20"/>
        </w:rPr>
        <w:t xml:space="preserve">, т. е. из сметаны с белой </w:t>
      </w:r>
      <w:proofErr w:type="spellStart"/>
      <w:r w:rsidRPr="00F02CDB">
        <w:rPr>
          <w:rFonts w:ascii="Times New Roman" w:hAnsi="Times New Roman" w:cs="Times New Roman"/>
          <w:sz w:val="20"/>
          <w:szCs w:val="20"/>
        </w:rPr>
        <w:t>пассеровкой</w:t>
      </w:r>
      <w:proofErr w:type="spellEnd"/>
      <w:r w:rsidRPr="00F02CDB">
        <w:rPr>
          <w:rFonts w:ascii="Times New Roman" w:hAnsi="Times New Roman" w:cs="Times New Roman"/>
          <w:sz w:val="20"/>
          <w:szCs w:val="20"/>
        </w:rPr>
        <w:t xml:space="preserve"> или из сметаны с добавлением белого соуса.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58. СМЕТАННЫЙ СОУС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Назначение соуса: подается к мясным, овощным, рыбным блюдам и горячим закускам. Сметанный соус используется также при изготовлении сметанных соусов с различными наполнителями.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Ингредиенты: Сметана 1000, мука 50, масло сливочное 50, перец молотый 0,25.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В сметану, нагретую до кипения, добавить белую </w:t>
      </w:r>
      <w:proofErr w:type="spellStart"/>
      <w:r w:rsidRPr="00F02CDB">
        <w:rPr>
          <w:rFonts w:ascii="Times New Roman" w:hAnsi="Times New Roman" w:cs="Times New Roman"/>
          <w:sz w:val="20"/>
          <w:szCs w:val="20"/>
        </w:rPr>
        <w:t>пассеровку</w:t>
      </w:r>
      <w:proofErr w:type="spellEnd"/>
      <w:r w:rsidRPr="00F02CDB">
        <w:rPr>
          <w:rFonts w:ascii="Times New Roman" w:hAnsi="Times New Roman" w:cs="Times New Roman"/>
          <w:sz w:val="20"/>
          <w:szCs w:val="20"/>
        </w:rPr>
        <w:t xml:space="preserve"> (без жира), тщательно размешать, положить соль и перец молотый. Готовый соус процедить.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59. СМЕТАННЫЙ СОУС НА БЕЛОМ СОУСЕ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Назначение соуса: подается к мясным, овощным и рыбным блюдам; используется для изготовления производных соусов.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Ингредиенты: Белый бульон 750, мука 50, масло сливочное 50, сметана 250 (норма сметаны может колебаться в пределах от 150 до 500 г на 1 кг соуса, в соответствии с этим будет изменяться и норма бульона), перец молотый 0,25.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>В белый соус, приготовленный на мясном ИЛИ рыбном бульоне, влить сметану, добавить соль, молотый перец, прокипятить и процедить.</w:t>
      </w:r>
      <w:proofErr w:type="gramStart"/>
      <w:r w:rsidRPr="00F02CDB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  <w:r w:rsidRPr="00F02CD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60. СМЕТАННЫЙ СОУС С ЛУКОМ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Назначение соуса: подается к лангету, изделиям из котлетной массы и др.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Ингредиенты: Сметанный соус 800, лук репчатый 300, масло сливочное 30, соус «Южный» 40.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Мелко нашинкованный репчатый лук </w:t>
      </w:r>
      <w:proofErr w:type="spellStart"/>
      <w:r w:rsidRPr="00F02CDB">
        <w:rPr>
          <w:rFonts w:ascii="Times New Roman" w:hAnsi="Times New Roman" w:cs="Times New Roman"/>
          <w:sz w:val="20"/>
          <w:szCs w:val="20"/>
        </w:rPr>
        <w:t>спассеровать</w:t>
      </w:r>
      <w:proofErr w:type="spellEnd"/>
      <w:r w:rsidRPr="00F02CDB">
        <w:rPr>
          <w:rFonts w:ascii="Times New Roman" w:hAnsi="Times New Roman" w:cs="Times New Roman"/>
          <w:sz w:val="20"/>
          <w:szCs w:val="20"/>
        </w:rPr>
        <w:t xml:space="preserve"> на масле до готовности, соединить с горячим сметанным соусом и варить 5— 7 минут. Затем добавить соль, соус «Южный» и размешать.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61. СМЕТАННЫЙ СОУС С ТОМАТОМ И ЛУКОМ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Назначение соуса: подается к тефтелям, голубцам, фаршированной капусте и другим блюдам.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Ингредиенты: Сметанный соус 750, лук репчатый 300, масло сливочное 30, томат-пюре 100.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Репчатый лук мелко нарубить, </w:t>
      </w:r>
      <w:proofErr w:type="spellStart"/>
      <w:r w:rsidRPr="00F02CDB">
        <w:rPr>
          <w:rFonts w:ascii="Times New Roman" w:hAnsi="Times New Roman" w:cs="Times New Roman"/>
          <w:sz w:val="20"/>
          <w:szCs w:val="20"/>
        </w:rPr>
        <w:t>спассеровать</w:t>
      </w:r>
      <w:proofErr w:type="spellEnd"/>
      <w:r w:rsidRPr="00F02CDB">
        <w:rPr>
          <w:rFonts w:ascii="Times New Roman" w:hAnsi="Times New Roman" w:cs="Times New Roman"/>
          <w:sz w:val="20"/>
          <w:szCs w:val="20"/>
        </w:rPr>
        <w:t xml:space="preserve"> на масле до полуготовности, добавить томат-пюре, соль и продолжать </w:t>
      </w:r>
      <w:proofErr w:type="spellStart"/>
      <w:r w:rsidRPr="00F02CDB">
        <w:rPr>
          <w:rFonts w:ascii="Times New Roman" w:hAnsi="Times New Roman" w:cs="Times New Roman"/>
          <w:sz w:val="20"/>
          <w:szCs w:val="20"/>
        </w:rPr>
        <w:t>пассерование</w:t>
      </w:r>
      <w:proofErr w:type="spellEnd"/>
      <w:r w:rsidRPr="00F02CDB">
        <w:rPr>
          <w:rFonts w:ascii="Times New Roman" w:hAnsi="Times New Roman" w:cs="Times New Roman"/>
          <w:sz w:val="20"/>
          <w:szCs w:val="20"/>
        </w:rPr>
        <w:t xml:space="preserve"> в течение 5—7 минут. После этого смесь соединить со сметанным соусом и варить при слабом кипении в течение 10—15 минут.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62. СМЕТАННЫЙ СОУС С ХРЕНОМ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Назначение соуса: подается к вареному мясу, солонине, языку, а также используется при </w:t>
      </w:r>
      <w:proofErr w:type="spellStart"/>
      <w:r w:rsidRPr="00F02CDB">
        <w:rPr>
          <w:rFonts w:ascii="Times New Roman" w:hAnsi="Times New Roman" w:cs="Times New Roman"/>
          <w:sz w:val="20"/>
          <w:szCs w:val="20"/>
        </w:rPr>
        <w:t>запекании</w:t>
      </w:r>
      <w:proofErr w:type="spellEnd"/>
      <w:r w:rsidRPr="00F02CDB">
        <w:rPr>
          <w:rFonts w:ascii="Times New Roman" w:hAnsi="Times New Roman" w:cs="Times New Roman"/>
          <w:sz w:val="20"/>
          <w:szCs w:val="20"/>
        </w:rPr>
        <w:t xml:space="preserve"> мяса.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Ингредиенты: Сметанный соус 800, масло сливочное 20, уксус 9%-ный 75, хрен (корень) 200, перец горошком 1, лавровый лист 0,5.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В натертый хрен, слегка </w:t>
      </w:r>
      <w:proofErr w:type="spellStart"/>
      <w:r w:rsidRPr="00F02CDB">
        <w:rPr>
          <w:rFonts w:ascii="Times New Roman" w:hAnsi="Times New Roman" w:cs="Times New Roman"/>
          <w:sz w:val="20"/>
          <w:szCs w:val="20"/>
        </w:rPr>
        <w:t>спассерованный</w:t>
      </w:r>
      <w:proofErr w:type="spellEnd"/>
      <w:r w:rsidRPr="00F02CDB">
        <w:rPr>
          <w:rFonts w:ascii="Times New Roman" w:hAnsi="Times New Roman" w:cs="Times New Roman"/>
          <w:sz w:val="20"/>
          <w:szCs w:val="20"/>
        </w:rPr>
        <w:t xml:space="preserve"> на масле, так, чтобы цвет его не изменился, положить перец горошком, лавровый лист, влить уксус и прокипятить. После этого смесь соединить со сметанным горячим соусом, посолить и варить 5—7 минут.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63. СМЕТАННЫЙ СОУС С ПАПРИКОЙ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Назначение соуса: используется при изготовлении говядины, баранины, телятины и домашней птицы. </w:t>
      </w:r>
    </w:p>
    <w:p w:rsidR="00F02CD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Ингредиенты: Сметанный соус 900, томат-пюре 100, масло сливочное 50, паприка 10. </w:t>
      </w:r>
    </w:p>
    <w:p w:rsidR="00831F4B" w:rsidRPr="00F02CDB" w:rsidRDefault="00F02CDB" w:rsidP="00F02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2CDB">
        <w:rPr>
          <w:rFonts w:ascii="Times New Roman" w:hAnsi="Times New Roman" w:cs="Times New Roman"/>
          <w:sz w:val="20"/>
          <w:szCs w:val="20"/>
        </w:rPr>
        <w:t xml:space="preserve">В сметанный соус положить </w:t>
      </w:r>
      <w:proofErr w:type="spellStart"/>
      <w:r w:rsidRPr="00F02CDB">
        <w:rPr>
          <w:rFonts w:ascii="Times New Roman" w:hAnsi="Times New Roman" w:cs="Times New Roman"/>
          <w:sz w:val="20"/>
          <w:szCs w:val="20"/>
        </w:rPr>
        <w:t>спассерованный</w:t>
      </w:r>
      <w:proofErr w:type="spellEnd"/>
      <w:r w:rsidRPr="00F02CDB">
        <w:rPr>
          <w:rFonts w:ascii="Times New Roman" w:hAnsi="Times New Roman" w:cs="Times New Roman"/>
          <w:sz w:val="20"/>
          <w:szCs w:val="20"/>
        </w:rPr>
        <w:t xml:space="preserve"> томат-пюре, добавить соль, паприку и кипятить 5—7 минут. После окончания варки соус процедить.</w:t>
      </w:r>
    </w:p>
    <w:sectPr w:rsidR="00831F4B" w:rsidRPr="00F02CDB" w:rsidSect="00F02CDB">
      <w:pgSz w:w="11906" w:h="16838" w:code="9"/>
      <w:pgMar w:top="567" w:right="2267" w:bottom="56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02CDB"/>
    <w:rsid w:val="00831F4B"/>
    <w:rsid w:val="00F02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410</Words>
  <Characters>2337</Characters>
  <Application>Microsoft Office Word</Application>
  <DocSecurity>0</DocSecurity>
  <Lines>19</Lines>
  <Paragraphs>5</Paragraphs>
  <ScaleCrop>false</ScaleCrop>
  <Company>Grizli777</Company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2010-06-28T21:20:00Z</cp:lastPrinted>
  <dcterms:created xsi:type="dcterms:W3CDTF">2010-06-28T21:15:00Z</dcterms:created>
  <dcterms:modified xsi:type="dcterms:W3CDTF">2010-06-28T21:20:00Z</dcterms:modified>
</cp:coreProperties>
</file>